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x0syhen00o0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🧾 Cyber Rangers – Module 1, Session 2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Lesson Companion: What’s in the Digital World?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Student Notes &amp; Thinking Journal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1ehbz3lemwi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🎯 What You’ll Learn Today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How devices connect through networks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the internet really is and how it works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happens when you send a message online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hackers can intercept that data — and how we defend it</w:t>
        <w:br w:type="textWrapping"/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p1qbegv4elu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📓 Notes by Topic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the space below to take notes while watching the presentation and participating in class.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buiwdvgxv31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🔌 What Is a Network?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A network is...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Devices in my home network include: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ol40bebfeah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🌐 What Is the Internet?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The internet is made up of...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It works by...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ytg4k5d86ejr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📦 What Are Data Packets?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When I send a message, it gets...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Each packet has:</w:t>
        <w:br w:type="textWrapping"/>
        <w:t xml:space="preserve"> ☐ A piece of the message</w:t>
        <w:br w:type="textWrapping"/>
        <w:t xml:space="preserve"> ☐ The destination IP address</w:t>
        <w:br w:type="textWrapping"/>
        <w:t xml:space="preserve"> ☐ The sender's IP address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4w6zcmffk3js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🧭 IP Address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My IP address is like...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IP addresses help computers...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m992ccntylj5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🌍 DNS – Domain Name System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DNS is important because...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Example:</w:t>
        <w:br w:type="textWrapping"/>
        <w:t xml:space="preserve"> google.com → _______________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dsmu31l7dic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📡 Routers and Switches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Routers help...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Switches connect...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vaz4q58klxp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🐍 Threats in the Network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Hackers can use tools to:</w:t>
        <w:br w:type="textWrapping"/>
        <w:t xml:space="preserve"> ☐ Intercept traffic</w:t>
        <w:br w:type="textWrapping"/>
        <w:t xml:space="preserve"> ☐ Read unencrypted messages</w:t>
        <w:br w:type="textWrapping"/>
        <w:t xml:space="preserve"> ☐ Trick DNS systems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The danger is...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mw3d0x6ox7pw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🔐 How Cyber Rangers Defend the Network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Some tools and techniques we use include:</w:t>
        <w:br w:type="textWrapping"/>
        <w:t xml:space="preserve"> ☐ Encryption</w:t>
        <w:br w:type="textWrapping"/>
        <w:t xml:space="preserve"> ☐ Traffic monitoring</w:t>
        <w:br w:type="textWrapping"/>
        <w:t xml:space="preserve"> ☐ DNS validation</w:t>
        <w:br w:type="textWrapping"/>
        <w:t xml:space="preserve"> ☐ Using secure websites (https)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ce3kl9ct00y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💡 Key Terms to Remember</w:t>
      </w:r>
    </w:p>
    <w:tbl>
      <w:tblPr>
        <w:tblStyle w:val="Table1"/>
        <w:tblW w:w="53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65"/>
        <w:gridCol w:w="4070"/>
        <w:tblGridChange w:id="0">
          <w:tblGrid>
            <w:gridCol w:w="1265"/>
            <w:gridCol w:w="40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It Means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Network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Internet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Packet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IP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Router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</w:t>
            </w:r>
          </w:p>
        </w:tc>
      </w:tr>
    </w:tbl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wr8mhcf9m8h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🧠 Lab Preview – What to Expect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Today’s lab is about </w:t>
      </w:r>
      <w:r w:rsidDel="00000000" w:rsidR="00000000" w:rsidRPr="00000000">
        <w:rPr>
          <w:b w:val="1"/>
          <w:rtl w:val="0"/>
        </w:rPr>
        <w:t xml:space="preserve">mapping a network</w:t>
      </w:r>
      <w:r w:rsidDel="00000000" w:rsidR="00000000" w:rsidRPr="00000000">
        <w:rPr>
          <w:rtl w:val="0"/>
        </w:rPr>
        <w:t xml:space="preserve"> using a simulator.</w:t>
        <w:br w:type="textWrapping"/>
        <w:t xml:space="preserve"> You’ll: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Build a small virtual network</w:t>
        <w:br w:type="textWrapping"/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Connect 2 computers, a router, and a switch</w:t>
        <w:br w:type="textWrapping"/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Watch how data travels between them</w:t>
        <w:br w:type="textWrapping"/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🖊 What I think the lab will look like: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ol2lhmbunai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💬 Reflection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What part of today’s session was new or surprising to you?</w:t>
        <w:br w:type="textWrapping"/>
        <w:t xml:space="preserve"> 🖊 ________________________________________________________</w:t>
        <w:br w:type="textWrapping"/>
        <w:t xml:space="preserve"> 🖊 ________________________________________________________</w:t>
        <w:br w:type="textWrapping"/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you want to explore more about the internet?</w:t>
        <w:br w:type="textWrapping"/>
        <w:t xml:space="preserve"> 🖊 ________________________________________________________</w:t>
        <w:br w:type="textWrapping"/>
        <w:t xml:space="preserve"> 🖊 ________________________________________________________</w:t>
        <w:br w:type="textWrapping"/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What’s one way hackers could misuse this technology — and how would you stop it?</w:t>
        <w:br w:type="textWrapping"/>
        <w:t xml:space="preserve"> 🖊 ________________________________________________________</w:t>
        <w:br w:type="textWrapping"/>
        <w:t xml:space="preserve"> 🖊 ________________________________________________________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