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Lesson Companion: The Art of the Hack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How Hackers Break In — and What We Can Learn From Them</w:t>
        <w:br w:type="textWrapping"/>
      </w:r>
      <w:r w:rsidDel="00000000" w:rsidR="00000000" w:rsidRPr="00000000">
        <w:rPr>
          <w:rtl w:val="0"/>
        </w:rPr>
        <w:t xml:space="preserve"> 📝 Use this guide to take notes, answer key questions, and reflect as you follow today’s presentation and lab.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cru1cnnt3i8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What I Will Learn Today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six stages of a real-world cyberattack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hackers think and what tools they use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difference between ethical and malicious hacking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to analyze websites for common security weaknesses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it’s important to defend systems before they are attacked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o109qomkq61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📓 Notes by Topic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8663alsmcup3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🧠 What Is Hacking?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Hacking originally meant:</w:t>
        <w:br w:type="textWrapping"/>
        <w:t xml:space="preserve"> 🖊 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Today, it often refers to:</w:t>
        <w:br w:type="textWrapping"/>
        <w:t xml:space="preserve"> 🖊 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Types of hackers:</w:t>
      </w:r>
    </w:p>
    <w:tbl>
      <w:tblPr>
        <w:tblStyle w:val="Table1"/>
        <w:tblW w:w="6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4065"/>
        <w:tblGridChange w:id="0">
          <w:tblGrid>
            <w:gridCol w:w="2175"/>
            <w:gridCol w:w="4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Whit 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Black 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Gray 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xnbdr3mrntc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🔎 The Hacker’s Mindset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Hackers don’t try to break what’s strong — they look for what’s:</w:t>
        <w:br w:type="textWrapping"/>
        <w:t xml:space="preserve"> 🖊 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rely on: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Logic and observation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Weak security or human mistakes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Tools that are easy to find online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dcz7z3e5z211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🔗 The 6-Stage Attack Chain</w:t>
      </w:r>
    </w:p>
    <w:tbl>
      <w:tblPr>
        <w:tblStyle w:val="Table2"/>
        <w:tblW w:w="7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5"/>
        <w:gridCol w:w="3840"/>
        <w:tblGridChange w:id="0">
          <w:tblGrid>
            <w:gridCol w:w="3525"/>
            <w:gridCol w:w="38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Happens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1. Reconnaissance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2. Scanning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3. Access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4. Payload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5. Escalation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6. Exfiltration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xohfxomy92xf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🧰 Hacker Toolkit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Tools often used by attackers: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Port scanners (e.g. Nmap)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Password crackers (e.g. Hydra)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Keyloggers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Malware generators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 engineering kits</w:t>
        <w:br w:type="textWrapping"/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Write one tool you learned about and what it does: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af4pn9c28eyv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🔐 Real-World Examples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Case 1: A student hacked the school gradebook</w:t>
        <w:br w:type="textWrapping"/>
        <w:t xml:space="preserve"> 🖊 What was the weak point? _____________________________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Case 2: Ransomware attack on a hospital</w:t>
        <w:br w:type="textWrapping"/>
        <w:t xml:space="preserve"> 🖊 How did it start? ____________________________________</w:t>
        <w:br w:type="textWrapping"/>
        <w:t xml:space="preserve"> 🖊 What was the damage? _______________________________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4awjruf8qpza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🔍 Practice: Spot the Flaws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are some common flaws hackers look for?</w:t>
        <w:br w:type="textWrapping"/>
        <w:t xml:space="preserve"> ☐ Weak passwords</w:t>
        <w:br w:type="textWrapping"/>
        <w:t xml:space="preserve"> ☐ Public data online</w:t>
        <w:br w:type="textWrapping"/>
        <w:t xml:space="preserve"> ☐ Open ports</w:t>
        <w:br w:type="textWrapping"/>
        <w:t xml:space="preserve"> ☐ Users who click links without checking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Add one more weakness you learned about: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b5p8oqw01sl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🧪 Lab Activity: “Find the Weak Link”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Use browser tools to inspect a challenge website and simulate a hacker’s early steps.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During the lab, I will:</w:t>
        <w:br w:type="textWrapping"/>
      </w:r>
      <w:r w:rsidDel="00000000" w:rsidR="00000000" w:rsidRPr="00000000">
        <w:rPr>
          <w:rtl w:val="0"/>
        </w:rPr>
        <w:t xml:space="preserve"> ☐ Open Developer Tools (Inspect Element)</w:t>
        <w:br w:type="textWrapping"/>
        <w:t xml:space="preserve"> ☐ View HTML and JavaScript</w:t>
        <w:br w:type="textWrapping"/>
        <w:t xml:space="preserve"> ☐ Look for hidden fields, weak code, or exposed credentials</w:t>
        <w:br w:type="textWrapping"/>
        <w:t xml:space="preserve"> ☐ Try modifying inputs or checking script logic</w:t>
        <w:br w:type="textWrapping"/>
        <w:t xml:space="preserve"> ☐ Analyze how a real hacker might exploit this</w:t>
      </w:r>
    </w:p>
    <w:p w:rsidR="00000000" w:rsidDel="00000000" w:rsidP="00000000" w:rsidRDefault="00000000" w:rsidRPr="00000000" w14:paraId="00000044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avro4gcq6h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💬 Lab Reflection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What was the most interesting thing you found?</w:t>
      </w:r>
    </w:p>
    <w:p w:rsidR="00000000" w:rsidDel="00000000" w:rsidP="00000000" w:rsidRDefault="00000000" w:rsidRPr="00000000" w14:paraId="00000047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What made the site vulnerable?</w:t>
      </w:r>
    </w:p>
    <w:p w:rsidR="00000000" w:rsidDel="00000000" w:rsidP="00000000" w:rsidRDefault="00000000" w:rsidRPr="00000000" w14:paraId="00000049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How could a developer fix it?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w1wfbody7b6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Cyber Ethics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makes a hacker ethical?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has _________________________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Works to ___________________________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uses skills to ________________</w:t>
        <w:br w:type="textWrapping"/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Cyber Rangers use knowledge to protect — not to harm.</w:t>
      </w:r>
    </w:p>
    <w:p w:rsidR="00000000" w:rsidDel="00000000" w:rsidP="00000000" w:rsidRDefault="00000000" w:rsidRPr="00000000" w14:paraId="00000052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8q7xe77rzklu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💡 Final Reflection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did you learn about how real hackers work?</w:t>
        <w:br w:type="textWrapping"/>
        <w:t xml:space="preserve"> 🖊 _____________________________________________________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knowing this help you be a better defender?</w:t>
        <w:br w:type="textWrapping"/>
        <w:t xml:space="preserve"> 🖊 _____________________________________________________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will you look out for in your own digital life?</w:t>
        <w:br w:type="textWrapping"/>
        <w:t xml:space="preserve"> 🖊 _____________________________________________________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